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7E049C1F" w:rsidR="00E52DE6" w:rsidRDefault="006F2044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…………………………………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0FD5CC57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502061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502061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6602DDA9" w:rsidR="00E52DE6" w:rsidRDefault="00E52DE6" w:rsidP="00AC0191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198E">
              <w:rPr>
                <w:iCs/>
              </w:rPr>
              <w:t>1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7952575A" w:rsidR="00E52DE6" w:rsidRDefault="0039198E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4114A678">
                <wp:simplePos x="0" y="0"/>
                <wp:positionH relativeFrom="margin">
                  <wp:posOffset>-10795</wp:posOffset>
                </wp:positionH>
                <wp:positionV relativeFrom="paragraph">
                  <wp:posOffset>-214630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16.9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33EA80" w14:textId="57D9C7C2" w:rsidR="00222A94" w:rsidRPr="00222A94" w:rsidRDefault="00222A94" w:rsidP="00222A94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 w:rsidRPr="00222A94">
        <w:rPr>
          <w:b/>
          <w:sz w:val="24"/>
          <w:szCs w:val="24"/>
          <w:u w:val="single"/>
        </w:rPr>
        <w:t>1- Lesen Sie den Dialog und verbinden Sie die Satzteile! (</w:t>
      </w:r>
      <w:proofErr w:type="spellStart"/>
      <w:r w:rsidRPr="00222A94">
        <w:rPr>
          <w:b/>
          <w:sz w:val="24"/>
          <w:szCs w:val="24"/>
          <w:u w:val="single"/>
        </w:rPr>
        <w:t>Metni</w:t>
      </w:r>
      <w:proofErr w:type="spellEnd"/>
      <w:r w:rsidRPr="00222A94">
        <w:rPr>
          <w:b/>
          <w:sz w:val="24"/>
          <w:szCs w:val="24"/>
          <w:u w:val="single"/>
        </w:rPr>
        <w:t xml:space="preserve"> </w:t>
      </w:r>
      <w:proofErr w:type="spellStart"/>
      <w:r w:rsidRPr="00222A94">
        <w:rPr>
          <w:b/>
          <w:sz w:val="24"/>
          <w:szCs w:val="24"/>
          <w:u w:val="single"/>
        </w:rPr>
        <w:t>okuyunuz</w:t>
      </w:r>
      <w:proofErr w:type="spellEnd"/>
      <w:r w:rsidRPr="00222A94">
        <w:rPr>
          <w:b/>
          <w:sz w:val="24"/>
          <w:szCs w:val="24"/>
          <w:u w:val="single"/>
        </w:rPr>
        <w:t xml:space="preserve"> </w:t>
      </w:r>
      <w:proofErr w:type="spellStart"/>
      <w:r w:rsidRPr="00222A94">
        <w:rPr>
          <w:b/>
          <w:sz w:val="24"/>
          <w:szCs w:val="24"/>
          <w:u w:val="single"/>
        </w:rPr>
        <w:t>ve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alttaki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ç</w:t>
      </w:r>
      <w:r>
        <w:rPr>
          <w:b/>
          <w:sz w:val="24"/>
          <w:szCs w:val="24"/>
          <w:u w:val="single"/>
        </w:rPr>
        <w:t>izelgede</w:t>
      </w:r>
      <w:proofErr w:type="spellEnd"/>
      <w:r w:rsidRPr="00222A94">
        <w:rPr>
          <w:b/>
          <w:sz w:val="24"/>
          <w:szCs w:val="24"/>
          <w:u w:val="single"/>
        </w:rPr>
        <w:t xml:space="preserve"> </w:t>
      </w:r>
      <w:proofErr w:type="spellStart"/>
      <w:r w:rsidRPr="00222A94">
        <w:rPr>
          <w:b/>
          <w:sz w:val="24"/>
          <w:szCs w:val="24"/>
          <w:u w:val="single"/>
        </w:rPr>
        <w:t>e</w:t>
      </w:r>
      <w:r w:rsidRPr="00222A94">
        <w:rPr>
          <w:b/>
          <w:sz w:val="24"/>
          <w:szCs w:val="24"/>
          <w:u w:val="single"/>
        </w:rPr>
        <w:t>ş</w:t>
      </w:r>
      <w:r w:rsidRPr="00222A94">
        <w:rPr>
          <w:b/>
          <w:sz w:val="24"/>
          <w:szCs w:val="24"/>
          <w:u w:val="single"/>
        </w:rPr>
        <w:t>le</w:t>
      </w:r>
      <w:r w:rsidRPr="00222A94">
        <w:rPr>
          <w:b/>
          <w:sz w:val="24"/>
          <w:szCs w:val="24"/>
          <w:u w:val="single"/>
        </w:rPr>
        <w:t>ş</w:t>
      </w:r>
      <w:r w:rsidRPr="00222A94">
        <w:rPr>
          <w:b/>
          <w:sz w:val="24"/>
          <w:szCs w:val="24"/>
          <w:u w:val="single"/>
        </w:rPr>
        <w:t>tiriniz</w:t>
      </w:r>
      <w:proofErr w:type="spellEnd"/>
      <w:r w:rsidRPr="00222A94">
        <w:rPr>
          <w:b/>
          <w:sz w:val="24"/>
          <w:szCs w:val="24"/>
          <w:u w:val="single"/>
        </w:rPr>
        <w:t>!)</w:t>
      </w:r>
    </w:p>
    <w:p w14:paraId="76B803AB" w14:textId="07896E60" w:rsidR="00222A94" w:rsidRPr="00222A94" w:rsidRDefault="00041B1B" w:rsidP="00222A94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(35 Punkte)</w:t>
      </w:r>
    </w:p>
    <w:p w14:paraId="0C71A8CA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Hallo, Hakan! Wie geht es dir?</w:t>
      </w:r>
    </w:p>
    <w:p w14:paraId="7F6515FC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 xml:space="preserve">: Guten Tag, Herr </w:t>
      </w:r>
      <w:proofErr w:type="spellStart"/>
      <w:r w:rsidRPr="00222A94">
        <w:rPr>
          <w:bCs/>
          <w:i/>
          <w:iCs/>
          <w:sz w:val="24"/>
          <w:szCs w:val="24"/>
        </w:rPr>
        <w:t>Y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ld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z</w:t>
      </w:r>
      <w:proofErr w:type="spellEnd"/>
      <w:r w:rsidRPr="00222A94">
        <w:rPr>
          <w:bCs/>
          <w:i/>
          <w:iCs/>
          <w:sz w:val="24"/>
          <w:szCs w:val="24"/>
        </w:rPr>
        <w:t>! Danke, gut! Und Ihnen?</w:t>
      </w:r>
    </w:p>
    <w:p w14:paraId="6409651F" w14:textId="26802E6F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Danke, auch gut! Mein Cousin will hier in die Schule gehen. Wie ist deine Schule?</w:t>
      </w:r>
    </w:p>
    <w:p w14:paraId="57794AC6" w14:textId="181FA17B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Ich mag meine Schule. Wir haben einen gro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en Schulhof. Dort haben wir Sportpl</w:t>
      </w:r>
      <w:r w:rsidRPr="00222A94">
        <w:rPr>
          <w:bCs/>
          <w:i/>
          <w:iCs/>
          <w:sz w:val="24"/>
          <w:szCs w:val="24"/>
        </w:rPr>
        <w:t>ä</w:t>
      </w:r>
      <w:r w:rsidRPr="00222A94">
        <w:rPr>
          <w:bCs/>
          <w:i/>
          <w:iCs/>
          <w:sz w:val="24"/>
          <w:szCs w:val="24"/>
        </w:rPr>
        <w:t>tze und B</w:t>
      </w:r>
      <w:r w:rsidRPr="00222A94">
        <w:rPr>
          <w:bCs/>
          <w:i/>
          <w:iCs/>
          <w:sz w:val="24"/>
          <w:szCs w:val="24"/>
        </w:rPr>
        <w:t>ä</w:t>
      </w:r>
      <w:r w:rsidRPr="00222A94">
        <w:rPr>
          <w:bCs/>
          <w:i/>
          <w:iCs/>
          <w:sz w:val="24"/>
          <w:szCs w:val="24"/>
        </w:rPr>
        <w:t>nke. Wir spielen dort Volleyball und Basketball. Unsere Schule hat auch eine Sporthalle. Dort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wir trainieren. Ein Sprach-, ein Chemie- und ein Biologielabor haben wir auch. In den Laboren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 xml:space="preserve">nnen wir </w:t>
      </w:r>
    </w:p>
    <w:p w14:paraId="63367913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Cs/>
          <w:i/>
          <w:iCs/>
          <w:sz w:val="24"/>
          <w:szCs w:val="24"/>
        </w:rPr>
        <w:t>forschen und Experimente durchf</w:t>
      </w:r>
      <w:r w:rsidRPr="00222A94">
        <w:rPr>
          <w:bCs/>
          <w:i/>
          <w:iCs/>
          <w:sz w:val="24"/>
          <w:szCs w:val="24"/>
        </w:rPr>
        <w:t>ü</w:t>
      </w:r>
      <w:r w:rsidRPr="00222A94">
        <w:rPr>
          <w:bCs/>
          <w:i/>
          <w:iCs/>
          <w:sz w:val="24"/>
          <w:szCs w:val="24"/>
        </w:rPr>
        <w:t>hren.</w:t>
      </w:r>
    </w:p>
    <w:p w14:paraId="3BCFC45D" w14:textId="03DC8628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Habt ihr auch einen Musikraum?</w:t>
      </w:r>
    </w:p>
    <w:p w14:paraId="2CAD044B" w14:textId="01AD10B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Ja, wir haben auch einen Musikraum. Dort singen wir und spielen Instrumente.</w:t>
      </w:r>
    </w:p>
    <w:p w14:paraId="048A894A" w14:textId="0A50E7A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Gibt es auch eine Mensa in der Schule?</w:t>
      </w:r>
    </w:p>
    <w:p w14:paraId="51C19FC4" w14:textId="62105F7A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Ja, wir haben auch eine Mensa und eine Schulkantine. Die Speisen sind in der Mensa sehr lecker. Au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erdem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wir auch in der Kantine essen oder trinken.</w:t>
      </w:r>
    </w:p>
    <w:p w14:paraId="0C1B11C6" w14:textId="2DACCF5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Und noch?</w:t>
      </w:r>
    </w:p>
    <w:p w14:paraId="05859E2B" w14:textId="0BB678B3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In der Schule haben wir auch einen Computerraum und eine gro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 Bibliothek. Wir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in der Bibliothek lesen und B</w:t>
      </w:r>
      <w:r w:rsidRPr="00222A94">
        <w:rPr>
          <w:bCs/>
          <w:i/>
          <w:iCs/>
          <w:sz w:val="24"/>
          <w:szCs w:val="24"/>
        </w:rPr>
        <w:t>ü</w:t>
      </w:r>
      <w:r w:rsidRPr="00222A94">
        <w:rPr>
          <w:bCs/>
          <w:i/>
          <w:iCs/>
          <w:sz w:val="24"/>
          <w:szCs w:val="24"/>
        </w:rPr>
        <w:t>cher ausleihen.</w:t>
      </w:r>
    </w:p>
    <w:p w14:paraId="721184CD" w14:textId="19774E6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Wie sind die Lehrer und wie ist die Schulleitung?</w:t>
      </w:r>
    </w:p>
    <w:p w14:paraId="25209A9F" w14:textId="452284B8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Die Schulleitung hilft uns sehr. Und die Lehrer sind sehr nett und hilfsbereit. Wir m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gen unsere Lehrer. Sie geben auch Nachhilfe.</w:t>
      </w:r>
    </w:p>
    <w:p w14:paraId="6ED879D6" w14:textId="59EE8E09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Danke f</w:t>
      </w:r>
      <w:r w:rsidRPr="00222A94">
        <w:rPr>
          <w:bCs/>
          <w:sz w:val="24"/>
          <w:szCs w:val="24"/>
        </w:rPr>
        <w:t>ü</w:t>
      </w:r>
      <w:r w:rsidRPr="00222A94">
        <w:rPr>
          <w:bCs/>
          <w:sz w:val="24"/>
          <w:szCs w:val="24"/>
        </w:rPr>
        <w:t>r die Auskunft, Hakan!</w:t>
      </w:r>
    </w:p>
    <w:p w14:paraId="10437F11" w14:textId="38DEE613" w:rsidR="0039198E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 xml:space="preserve">: Bitte, Herr </w:t>
      </w:r>
      <w:proofErr w:type="spellStart"/>
      <w:r w:rsidRPr="00222A94">
        <w:rPr>
          <w:bCs/>
          <w:i/>
          <w:iCs/>
          <w:sz w:val="24"/>
          <w:szCs w:val="24"/>
        </w:rPr>
        <w:t>Y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ld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z</w:t>
      </w:r>
      <w:proofErr w:type="spellEnd"/>
      <w:r w:rsidRPr="00222A94">
        <w:rPr>
          <w:bCs/>
          <w:i/>
          <w:iCs/>
          <w:sz w:val="24"/>
          <w:szCs w:val="24"/>
        </w:rPr>
        <w:t>!</w:t>
      </w:r>
    </w:p>
    <w:p w14:paraId="13535F22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tbl>
      <w:tblPr>
        <w:tblStyle w:val="TabloKlavuzu"/>
        <w:tblW w:w="10518" w:type="dxa"/>
        <w:tblLook w:val="04A0" w:firstRow="1" w:lastRow="0" w:firstColumn="1" w:lastColumn="0" w:noHBand="0" w:noVBand="1"/>
      </w:tblPr>
      <w:tblGrid>
        <w:gridCol w:w="421"/>
        <w:gridCol w:w="3936"/>
        <w:gridCol w:w="236"/>
        <w:gridCol w:w="505"/>
        <w:gridCol w:w="5420"/>
      </w:tblGrid>
      <w:tr w:rsidR="00222A94" w14:paraId="09495320" w14:textId="77777777" w:rsidTr="00222A94">
        <w:tc>
          <w:tcPr>
            <w:tcW w:w="421" w:type="dxa"/>
          </w:tcPr>
          <w:p w14:paraId="5339A386" w14:textId="36C1622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14:paraId="65432C2F" w14:textId="1D2820FC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Hakan gibt Auskunft ...</w:t>
            </w:r>
          </w:p>
        </w:tc>
        <w:tc>
          <w:tcPr>
            <w:tcW w:w="236" w:type="dxa"/>
            <w:vMerge w:val="restart"/>
            <w:shd w:val="clear" w:color="auto" w:fill="E7E6E6" w:themeFill="background2"/>
          </w:tcPr>
          <w:p w14:paraId="5D03057A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57F60391" w14:textId="1E895786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</w:t>
            </w:r>
          </w:p>
        </w:tc>
        <w:tc>
          <w:tcPr>
            <w:tcW w:w="5420" w:type="dxa"/>
          </w:tcPr>
          <w:p w14:paraId="13F3C13F" w14:textId="0A74A09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in der Kantine essen oder trinken.</w:t>
            </w:r>
          </w:p>
        </w:tc>
      </w:tr>
      <w:tr w:rsidR="00222A94" w14:paraId="1C9CDEF0" w14:textId="77777777" w:rsidTr="00222A94">
        <w:tc>
          <w:tcPr>
            <w:tcW w:w="421" w:type="dxa"/>
          </w:tcPr>
          <w:p w14:paraId="5D069FCE" w14:textId="33E0630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14:paraId="622D8FFB" w14:textId="278616B0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 xml:space="preserve">In der Schule gibt es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08F96A7A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63767913" w14:textId="15EF72F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</w:t>
            </w:r>
          </w:p>
        </w:tc>
        <w:tc>
          <w:tcPr>
            <w:tcW w:w="5420" w:type="dxa"/>
          </w:tcPr>
          <w:p w14:paraId="530FB4EE" w14:textId="374191EE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ü</w:t>
            </w:r>
            <w:r w:rsidRPr="00DD2CCC">
              <w:t>ber die Schule.</w:t>
            </w:r>
          </w:p>
        </w:tc>
      </w:tr>
      <w:tr w:rsidR="00222A94" w14:paraId="66C93432" w14:textId="77777777" w:rsidTr="00222A94">
        <w:tc>
          <w:tcPr>
            <w:tcW w:w="421" w:type="dxa"/>
          </w:tcPr>
          <w:p w14:paraId="492153CF" w14:textId="424458C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14:paraId="1E991600" w14:textId="5E21236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Sch</w:t>
            </w:r>
            <w:r w:rsidRPr="0044557A">
              <w:t>ü</w:t>
            </w:r>
            <w:r w:rsidRPr="0044557A">
              <w:t>ler f</w:t>
            </w:r>
            <w:r w:rsidRPr="0044557A">
              <w:t>ü</w:t>
            </w:r>
            <w:r w:rsidRPr="0044557A">
              <w:t xml:space="preserve">hren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71EDC3C1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497BC770" w14:textId="1E1A4BE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5420" w:type="dxa"/>
          </w:tcPr>
          <w:p w14:paraId="2C9EE523" w14:textId="69881F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die Sch</w:t>
            </w:r>
            <w:r w:rsidRPr="00DD2CCC">
              <w:t>ü</w:t>
            </w:r>
            <w:r w:rsidRPr="00DD2CCC">
              <w:t>ler oder spielen Instrumente.</w:t>
            </w:r>
          </w:p>
        </w:tc>
      </w:tr>
      <w:tr w:rsidR="00222A94" w14:paraId="19EAAB2C" w14:textId="77777777" w:rsidTr="00222A94">
        <w:tc>
          <w:tcPr>
            <w:tcW w:w="421" w:type="dxa"/>
          </w:tcPr>
          <w:p w14:paraId="4FE4631D" w14:textId="530F1546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14:paraId="07BB4088" w14:textId="38593214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 xml:space="preserve">Im Musikraum singen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35A75196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6EF1B976" w14:textId="71DF3635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</w:t>
            </w:r>
          </w:p>
        </w:tc>
        <w:tc>
          <w:tcPr>
            <w:tcW w:w="5420" w:type="dxa"/>
          </w:tcPr>
          <w:p w14:paraId="4A64D921" w14:textId="262C076D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eine Sporthalle.</w:t>
            </w:r>
          </w:p>
        </w:tc>
      </w:tr>
      <w:tr w:rsidR="00222A94" w14:paraId="0A4C45EB" w14:textId="77777777" w:rsidTr="00222A94">
        <w:tc>
          <w:tcPr>
            <w:tcW w:w="421" w:type="dxa"/>
          </w:tcPr>
          <w:p w14:paraId="5AB564D7" w14:textId="04AFFAB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14:paraId="7BEA6C3C" w14:textId="50E2F5D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Aus der Bibliothek k</w:t>
            </w:r>
            <w:r w:rsidRPr="0044557A">
              <w:t>ö</w:t>
            </w:r>
            <w:r w:rsidRPr="0044557A">
              <w:t xml:space="preserve">nnen ... 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6B473BB8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26CB00D9" w14:textId="1B2F862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</w:t>
            </w:r>
          </w:p>
        </w:tc>
        <w:tc>
          <w:tcPr>
            <w:tcW w:w="5420" w:type="dxa"/>
          </w:tcPr>
          <w:p w14:paraId="54EC5A2D" w14:textId="0225A95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sehr nett und hilfsbereit.</w:t>
            </w:r>
          </w:p>
        </w:tc>
      </w:tr>
      <w:tr w:rsidR="00222A94" w14:paraId="7B24E804" w14:textId="77777777" w:rsidTr="00222A94">
        <w:tc>
          <w:tcPr>
            <w:tcW w:w="421" w:type="dxa"/>
          </w:tcPr>
          <w:p w14:paraId="2B230C7C" w14:textId="6E331C7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14:paraId="7AA2A8CA" w14:textId="2DFE2B5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Sch</w:t>
            </w:r>
            <w:r w:rsidRPr="0044557A">
              <w:t>ü</w:t>
            </w:r>
            <w:r w:rsidRPr="0044557A">
              <w:t>ler k</w:t>
            </w:r>
            <w:r w:rsidRPr="0044557A">
              <w:t>ö</w:t>
            </w:r>
            <w:r w:rsidRPr="0044557A">
              <w:t xml:space="preserve">nnen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4D3252FB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1EA63BEE" w14:textId="093ADD4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</w:t>
            </w:r>
          </w:p>
        </w:tc>
        <w:tc>
          <w:tcPr>
            <w:tcW w:w="5420" w:type="dxa"/>
          </w:tcPr>
          <w:p w14:paraId="6A55DDA5" w14:textId="79DEC9D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 xml:space="preserve">Experimente im Chemie- und Biologielabor durch. </w:t>
            </w:r>
          </w:p>
        </w:tc>
      </w:tr>
      <w:tr w:rsidR="00222A94" w14:paraId="346C82BA" w14:textId="77777777" w:rsidTr="00222A94">
        <w:tc>
          <w:tcPr>
            <w:tcW w:w="421" w:type="dxa"/>
          </w:tcPr>
          <w:p w14:paraId="51E5E2EE" w14:textId="39D81271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14:paraId="7B3F9980" w14:textId="0AD2B56E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Lehrer sind ...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51F0C9EC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1D7F377B" w14:textId="3248262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G</w:t>
            </w:r>
          </w:p>
        </w:tc>
        <w:tc>
          <w:tcPr>
            <w:tcW w:w="5420" w:type="dxa"/>
          </w:tcPr>
          <w:p w14:paraId="34802DDF" w14:textId="72F24FBD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die Sch</w:t>
            </w:r>
            <w:r w:rsidRPr="00DD2CCC">
              <w:t>ü</w:t>
            </w:r>
            <w:r w:rsidRPr="00DD2CCC">
              <w:t>ler B</w:t>
            </w:r>
            <w:r w:rsidRPr="00DD2CCC">
              <w:t>ü</w:t>
            </w:r>
            <w:r w:rsidRPr="00DD2CCC">
              <w:t>cher ausleihen.</w:t>
            </w:r>
          </w:p>
        </w:tc>
      </w:tr>
    </w:tbl>
    <w:p w14:paraId="2F246F46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222A94" w14:paraId="09DB4A29" w14:textId="77777777" w:rsidTr="00222A94">
        <w:tc>
          <w:tcPr>
            <w:tcW w:w="1493" w:type="dxa"/>
            <w:vAlign w:val="center"/>
          </w:tcPr>
          <w:p w14:paraId="30AD23B9" w14:textId="3DFE749B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3" w:type="dxa"/>
            <w:vAlign w:val="center"/>
          </w:tcPr>
          <w:p w14:paraId="7D402CF8" w14:textId="65CC3CA4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94" w:type="dxa"/>
            <w:vAlign w:val="center"/>
          </w:tcPr>
          <w:p w14:paraId="220A3236" w14:textId="673F53B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94" w:type="dxa"/>
            <w:vAlign w:val="center"/>
          </w:tcPr>
          <w:p w14:paraId="7C350EDD" w14:textId="037B822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94" w:type="dxa"/>
            <w:vAlign w:val="center"/>
          </w:tcPr>
          <w:p w14:paraId="1A883EE8" w14:textId="343CD082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94" w:type="dxa"/>
            <w:vAlign w:val="center"/>
          </w:tcPr>
          <w:p w14:paraId="77E1FF41" w14:textId="1C17E9DD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94" w:type="dxa"/>
            <w:vAlign w:val="center"/>
          </w:tcPr>
          <w:p w14:paraId="340A4A90" w14:textId="5C738692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222A94" w14:paraId="26204521" w14:textId="77777777" w:rsidTr="00222A94">
        <w:tc>
          <w:tcPr>
            <w:tcW w:w="1493" w:type="dxa"/>
            <w:vAlign w:val="center"/>
          </w:tcPr>
          <w:p w14:paraId="3CB8C430" w14:textId="648C3FD0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493" w:type="dxa"/>
            <w:vAlign w:val="center"/>
          </w:tcPr>
          <w:p w14:paraId="174B2F3F" w14:textId="73790638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494" w:type="dxa"/>
            <w:vAlign w:val="center"/>
          </w:tcPr>
          <w:p w14:paraId="3A603424" w14:textId="04F0959F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F</w:t>
            </w:r>
          </w:p>
        </w:tc>
        <w:tc>
          <w:tcPr>
            <w:tcW w:w="1494" w:type="dxa"/>
            <w:vAlign w:val="center"/>
          </w:tcPr>
          <w:p w14:paraId="17BD2205" w14:textId="1CA8B13B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494" w:type="dxa"/>
            <w:vAlign w:val="center"/>
          </w:tcPr>
          <w:p w14:paraId="4DCEE498" w14:textId="0EA3EE51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G</w:t>
            </w:r>
          </w:p>
        </w:tc>
        <w:tc>
          <w:tcPr>
            <w:tcW w:w="1494" w:type="dxa"/>
            <w:vAlign w:val="center"/>
          </w:tcPr>
          <w:p w14:paraId="15247FB3" w14:textId="41FA50A6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494" w:type="dxa"/>
            <w:vAlign w:val="center"/>
          </w:tcPr>
          <w:p w14:paraId="3443BFC2" w14:textId="3AF4C520" w:rsidR="00222A94" w:rsidRPr="001C2E02" w:rsidRDefault="001C2E02" w:rsidP="00222A94">
            <w:pPr>
              <w:tabs>
                <w:tab w:val="left" w:pos="8735"/>
              </w:tabs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1C2E02">
              <w:rPr>
                <w:b/>
                <w:sz w:val="24"/>
                <w:szCs w:val="24"/>
              </w:rPr>
              <w:t>E</w:t>
            </w:r>
          </w:p>
        </w:tc>
      </w:tr>
    </w:tbl>
    <w:p w14:paraId="31573C61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707FCAD9" w14:textId="4655B908" w:rsidR="00222A94" w:rsidRPr="0033503A" w:rsidRDefault="0033503A" w:rsidP="0033503A">
      <w:pPr>
        <w:tabs>
          <w:tab w:val="left" w:pos="8735"/>
        </w:tabs>
        <w:spacing w:after="0" w:line="360" w:lineRule="auto"/>
        <w:rPr>
          <w:b/>
          <w:sz w:val="24"/>
          <w:szCs w:val="24"/>
        </w:rPr>
      </w:pPr>
      <w:r w:rsidRPr="0033503A">
        <w:rPr>
          <w:b/>
          <w:sz w:val="24"/>
          <w:szCs w:val="24"/>
        </w:rPr>
        <w:t>2- Beantworten Sie die Fragen! (</w:t>
      </w:r>
      <w:proofErr w:type="spellStart"/>
      <w:r w:rsidRPr="0033503A">
        <w:rPr>
          <w:b/>
          <w:sz w:val="24"/>
          <w:szCs w:val="24"/>
        </w:rPr>
        <w:t>Sorular</w:t>
      </w:r>
      <w:r w:rsidRPr="0033503A">
        <w:rPr>
          <w:b/>
          <w:sz w:val="24"/>
          <w:szCs w:val="24"/>
        </w:rPr>
        <w:t>ı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kendinize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g</w:t>
      </w:r>
      <w:r w:rsidRPr="0033503A">
        <w:rPr>
          <w:b/>
          <w:sz w:val="24"/>
          <w:szCs w:val="24"/>
        </w:rPr>
        <w:t>ö</w:t>
      </w:r>
      <w:r w:rsidRPr="0033503A">
        <w:rPr>
          <w:b/>
          <w:sz w:val="24"/>
          <w:szCs w:val="24"/>
        </w:rPr>
        <w:t>re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cevaplay</w:t>
      </w:r>
      <w:r w:rsidRPr="0033503A">
        <w:rPr>
          <w:b/>
          <w:sz w:val="24"/>
          <w:szCs w:val="24"/>
        </w:rPr>
        <w:t>ı</w:t>
      </w:r>
      <w:r w:rsidRPr="0033503A">
        <w:rPr>
          <w:b/>
          <w:sz w:val="24"/>
          <w:szCs w:val="24"/>
        </w:rPr>
        <w:t>n</w:t>
      </w:r>
      <w:r w:rsidRPr="0033503A">
        <w:rPr>
          <w:b/>
          <w:sz w:val="24"/>
          <w:szCs w:val="24"/>
        </w:rPr>
        <w:t>ı</w:t>
      </w:r>
      <w:r w:rsidRPr="0033503A">
        <w:rPr>
          <w:b/>
          <w:sz w:val="24"/>
          <w:szCs w:val="24"/>
        </w:rPr>
        <w:t>z</w:t>
      </w:r>
      <w:proofErr w:type="spellEnd"/>
      <w:r w:rsidRPr="0033503A">
        <w:rPr>
          <w:b/>
          <w:sz w:val="24"/>
          <w:szCs w:val="24"/>
        </w:rPr>
        <w:t>!)</w:t>
      </w:r>
      <w:r w:rsidR="00041B1B">
        <w:rPr>
          <w:b/>
          <w:sz w:val="24"/>
          <w:szCs w:val="24"/>
        </w:rPr>
        <w:t xml:space="preserve"> (3*5=15 Punkte)</w:t>
      </w:r>
    </w:p>
    <w:p w14:paraId="0BBF7BB4" w14:textId="39E94C83" w:rsidR="0033503A" w:rsidRPr="00081340" w:rsidRDefault="0033503A" w:rsidP="0033503A">
      <w:pPr>
        <w:tabs>
          <w:tab w:val="left" w:pos="8735"/>
        </w:tabs>
        <w:spacing w:after="0" w:line="360" w:lineRule="auto"/>
        <w:rPr>
          <w:b/>
          <w:sz w:val="24"/>
          <w:szCs w:val="24"/>
        </w:rPr>
      </w:pPr>
      <w:r w:rsidRPr="0033503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Wie gehst du zur Schule</w:t>
      </w:r>
      <w:r w:rsidR="00081340">
        <w:rPr>
          <w:bCs/>
          <w:sz w:val="24"/>
          <w:szCs w:val="24"/>
        </w:rPr>
        <w:t xml:space="preserve">?  </w:t>
      </w:r>
      <w:r w:rsidR="00081340">
        <w:rPr>
          <w:b/>
          <w:sz w:val="24"/>
          <w:szCs w:val="24"/>
        </w:rPr>
        <w:t>Zur Schule gehe ich zu Fu</w:t>
      </w:r>
      <w:r w:rsidR="00081340">
        <w:rPr>
          <w:b/>
          <w:sz w:val="24"/>
          <w:szCs w:val="24"/>
        </w:rPr>
        <w:t>ß</w:t>
      </w:r>
      <w:r w:rsidR="00081340">
        <w:rPr>
          <w:b/>
          <w:sz w:val="24"/>
          <w:szCs w:val="24"/>
        </w:rPr>
        <w:t>. / Ich fahre mit dem Bus zur Schule.</w:t>
      </w:r>
    </w:p>
    <w:p w14:paraId="4BF95BDE" w14:textId="4DE3A8F4" w:rsidR="0033503A" w:rsidRPr="0033503A" w:rsidRDefault="0033503A" w:rsidP="0033503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Gibt es in deiner Schule eine Mensa? </w:t>
      </w:r>
      <w:r w:rsidR="00081340" w:rsidRPr="00081340">
        <w:rPr>
          <w:b/>
          <w:sz w:val="24"/>
          <w:szCs w:val="24"/>
        </w:rPr>
        <w:t>Ja, wir haben eine Mensa in der Schule</w:t>
      </w:r>
      <w:r w:rsidR="00081340">
        <w:rPr>
          <w:bCs/>
          <w:sz w:val="24"/>
          <w:szCs w:val="24"/>
        </w:rPr>
        <w:t>.</w:t>
      </w:r>
    </w:p>
    <w:p w14:paraId="38462552" w14:textId="72C6BE05" w:rsidR="0033503A" w:rsidRPr="0033503A" w:rsidRDefault="0033503A" w:rsidP="0033503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Wo isst du mittags? </w:t>
      </w:r>
      <w:r w:rsidR="00081340">
        <w:rPr>
          <w:b/>
          <w:sz w:val="24"/>
          <w:szCs w:val="24"/>
        </w:rPr>
        <w:t>Mittags esse ich in der Mensa.</w:t>
      </w:r>
    </w:p>
    <w:p w14:paraId="7612942D" w14:textId="747AD15D" w:rsidR="0033503A" w:rsidRPr="0033503A" w:rsidRDefault="0033503A" w:rsidP="0033503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Habt ihr eine Bibliothek in der Schule? </w:t>
      </w:r>
      <w:r w:rsidR="00081340">
        <w:rPr>
          <w:b/>
          <w:sz w:val="24"/>
          <w:szCs w:val="24"/>
        </w:rPr>
        <w:t>Ja, in der Schule haben wir eine Bibliothek.</w:t>
      </w:r>
    </w:p>
    <w:p w14:paraId="6B44D5D6" w14:textId="28A586EF" w:rsidR="0033503A" w:rsidRDefault="0033503A" w:rsidP="0033503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Wie hei</w:t>
      </w:r>
      <w:r w:rsidRPr="0033503A">
        <w:rPr>
          <w:bCs/>
          <w:sz w:val="24"/>
          <w:szCs w:val="24"/>
        </w:rPr>
        <w:t>ß</w:t>
      </w:r>
      <w:r w:rsidRPr="0033503A">
        <w:rPr>
          <w:bCs/>
          <w:sz w:val="24"/>
          <w:szCs w:val="24"/>
        </w:rPr>
        <w:t xml:space="preserve">t dein/e Deutschlehrer/in? </w:t>
      </w:r>
      <w:r w:rsidR="00081340">
        <w:rPr>
          <w:b/>
          <w:sz w:val="24"/>
          <w:szCs w:val="24"/>
        </w:rPr>
        <w:t>Mein/e Deutschlehrer/in hei</w:t>
      </w:r>
      <w:r w:rsidR="00081340">
        <w:rPr>
          <w:b/>
          <w:sz w:val="24"/>
          <w:szCs w:val="24"/>
        </w:rPr>
        <w:t>ß</w:t>
      </w:r>
      <w:r w:rsidR="00081340">
        <w:rPr>
          <w:b/>
          <w:sz w:val="24"/>
          <w:szCs w:val="24"/>
        </w:rPr>
        <w:t xml:space="preserve">t Herr/Frau </w:t>
      </w:r>
      <w:r w:rsidR="00081340">
        <w:rPr>
          <w:b/>
          <w:sz w:val="24"/>
          <w:szCs w:val="24"/>
        </w:rPr>
        <w:t>…………………</w:t>
      </w:r>
      <w:proofErr w:type="gramStart"/>
      <w:r w:rsidR="00081340">
        <w:rPr>
          <w:b/>
          <w:sz w:val="24"/>
          <w:szCs w:val="24"/>
        </w:rPr>
        <w:t>……</w:t>
      </w:r>
      <w:r w:rsidR="00081340">
        <w:rPr>
          <w:b/>
          <w:sz w:val="24"/>
          <w:szCs w:val="24"/>
        </w:rPr>
        <w:t>.</w:t>
      </w:r>
      <w:proofErr w:type="gramEnd"/>
      <w:r w:rsidR="00081340">
        <w:rPr>
          <w:b/>
          <w:sz w:val="24"/>
          <w:szCs w:val="24"/>
        </w:rPr>
        <w:t>.</w:t>
      </w:r>
    </w:p>
    <w:p w14:paraId="2E3C52A5" w14:textId="77777777" w:rsidR="00A53577" w:rsidRDefault="00A53577" w:rsidP="0033503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</w:p>
    <w:p w14:paraId="2E4DF451" w14:textId="1E00E5BD" w:rsidR="00866B67" w:rsidRPr="00222A94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sectPr w:rsidR="00866B67" w:rsidRPr="00222A94" w:rsidSect="006F2044">
      <w:headerReference w:type="even" r:id="rId6"/>
      <w:headerReference w:type="default" r:id="rId7"/>
      <w:headerReference w:type="first" r:id="rId8"/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21621" w14:textId="77777777" w:rsidR="004D3C5B" w:rsidRDefault="004D3C5B" w:rsidP="001C2E02">
      <w:pPr>
        <w:spacing w:after="0" w:line="240" w:lineRule="auto"/>
      </w:pPr>
      <w:r>
        <w:separator/>
      </w:r>
    </w:p>
  </w:endnote>
  <w:endnote w:type="continuationSeparator" w:id="0">
    <w:p w14:paraId="6D759260" w14:textId="77777777" w:rsidR="004D3C5B" w:rsidRDefault="004D3C5B" w:rsidP="001C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9244F" w14:textId="77777777" w:rsidR="004D3C5B" w:rsidRDefault="004D3C5B" w:rsidP="001C2E02">
      <w:pPr>
        <w:spacing w:after="0" w:line="240" w:lineRule="auto"/>
      </w:pPr>
      <w:r>
        <w:separator/>
      </w:r>
    </w:p>
  </w:footnote>
  <w:footnote w:type="continuationSeparator" w:id="0">
    <w:p w14:paraId="43EE3B90" w14:textId="77777777" w:rsidR="004D3C5B" w:rsidRDefault="004D3C5B" w:rsidP="001C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2C1B" w14:textId="2AA6CE59" w:rsidR="001C2E02" w:rsidRDefault="00000000">
    <w:pPr>
      <w:pStyle w:val="stBilgi"/>
    </w:pPr>
    <w:r>
      <w:rPr>
        <w:noProof/>
      </w:rPr>
      <w:pict w14:anchorId="2633C2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6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12DC" w14:textId="2267B9E6" w:rsidR="001C2E02" w:rsidRDefault="00000000">
    <w:pPr>
      <w:pStyle w:val="stBilgi"/>
    </w:pPr>
    <w:r>
      <w:rPr>
        <w:noProof/>
      </w:rPr>
      <w:pict w14:anchorId="5F718E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7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2E52" w14:textId="748244A4" w:rsidR="001C2E02" w:rsidRDefault="00000000">
    <w:pPr>
      <w:pStyle w:val="stBilgi"/>
    </w:pPr>
    <w:r>
      <w:rPr>
        <w:noProof/>
      </w:rPr>
      <w:pict w14:anchorId="24E4B1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5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41B1B"/>
    <w:rsid w:val="00075549"/>
    <w:rsid w:val="00081340"/>
    <w:rsid w:val="001A45C5"/>
    <w:rsid w:val="001C2E02"/>
    <w:rsid w:val="00222A94"/>
    <w:rsid w:val="00257ED0"/>
    <w:rsid w:val="00274AE8"/>
    <w:rsid w:val="002C0C5B"/>
    <w:rsid w:val="002E3EF8"/>
    <w:rsid w:val="0033503A"/>
    <w:rsid w:val="00353869"/>
    <w:rsid w:val="0039198E"/>
    <w:rsid w:val="004C3281"/>
    <w:rsid w:val="004D3C5B"/>
    <w:rsid w:val="004F5B5D"/>
    <w:rsid w:val="00502061"/>
    <w:rsid w:val="005F642E"/>
    <w:rsid w:val="0064740E"/>
    <w:rsid w:val="00653D6F"/>
    <w:rsid w:val="006E5A11"/>
    <w:rsid w:val="006F2044"/>
    <w:rsid w:val="0071096A"/>
    <w:rsid w:val="00762B90"/>
    <w:rsid w:val="007C1275"/>
    <w:rsid w:val="007C14F2"/>
    <w:rsid w:val="007E14D2"/>
    <w:rsid w:val="00810049"/>
    <w:rsid w:val="00866B67"/>
    <w:rsid w:val="009C7723"/>
    <w:rsid w:val="009D2F7E"/>
    <w:rsid w:val="00A4724B"/>
    <w:rsid w:val="00A53577"/>
    <w:rsid w:val="00AC0191"/>
    <w:rsid w:val="00B12488"/>
    <w:rsid w:val="00BB1F7C"/>
    <w:rsid w:val="00BC5810"/>
    <w:rsid w:val="00BE5AD3"/>
    <w:rsid w:val="00C53242"/>
    <w:rsid w:val="00C909A9"/>
    <w:rsid w:val="00CE4A84"/>
    <w:rsid w:val="00D00452"/>
    <w:rsid w:val="00DC72EE"/>
    <w:rsid w:val="00DE32F2"/>
    <w:rsid w:val="00DF4490"/>
    <w:rsid w:val="00E52DE6"/>
    <w:rsid w:val="00E63C1A"/>
    <w:rsid w:val="00EB332B"/>
    <w:rsid w:val="00F2562B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C2E02"/>
    <w:rPr>
      <w:rFonts w:eastAsia="Times New Roman" w:hAnsi="Times New Roman" w:cs="Times New Roman"/>
      <w:kern w:val="0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1C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C2E02"/>
    <w:rPr>
      <w:rFonts w:eastAsia="Times New Roman" w:hAnsi="Times New Roman" w:cs="Times New Roman"/>
      <w:kern w:val="0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2662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2</cp:revision>
  <dcterms:created xsi:type="dcterms:W3CDTF">2025-11-03T19:14:00Z</dcterms:created>
  <dcterms:modified xsi:type="dcterms:W3CDTF">2025-11-03T19:14:00Z</dcterms:modified>
  <cp:category>www.safierbas.com</cp:category>
  <cp:contentStatus>www.safierbas.com</cp:contentStatus>
</cp:coreProperties>
</file>